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E13C" w14:textId="77777777" w:rsidR="00931A44" w:rsidRDefault="00BC6A69">
      <w:r w:rsidRPr="001B5A6A">
        <w:rPr>
          <w:noProof/>
          <w:lang w:eastAsia="nl-NL"/>
        </w:rPr>
        <w:drawing>
          <wp:inline distT="0" distB="0" distL="0" distR="0" wp14:anchorId="2A0534A2" wp14:editId="2F73C8E5">
            <wp:extent cx="3143250" cy="1116419"/>
            <wp:effectExtent l="0" t="0" r="0" b="7620"/>
            <wp:docPr id="1" name="Afbeelding 1" descr="C:\Users\Prive\AppData\Local\Microsoft\Windows\INetCache\Content.Outlook\2ZKITDIN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ve\AppData\Local\Microsoft\Windows\INetCache\Content.Outlook\2ZKITDIN\image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94" cy="111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9A978" w14:textId="77777777" w:rsidR="00BC6A69" w:rsidRPr="00471B8B" w:rsidRDefault="00BC6A69" w:rsidP="004C5809">
      <w:pPr>
        <w:pStyle w:val="Geenafstand"/>
        <w:rPr>
          <w:b/>
          <w:sz w:val="28"/>
          <w:szCs w:val="28"/>
        </w:rPr>
      </w:pPr>
      <w:r w:rsidRPr="00471B8B">
        <w:rPr>
          <w:b/>
          <w:sz w:val="28"/>
          <w:szCs w:val="28"/>
        </w:rPr>
        <w:t>Schriftelijke vragen</w:t>
      </w:r>
    </w:p>
    <w:p w14:paraId="4E071EEF" w14:textId="77777777" w:rsidR="00BC6A69" w:rsidRDefault="00BC6A69" w:rsidP="004C5809">
      <w:pPr>
        <w:pStyle w:val="Geenafstand"/>
      </w:pPr>
      <w:r>
        <w:t>(art. 40 Reglement van Orde)</w:t>
      </w:r>
    </w:p>
    <w:p w14:paraId="023A9576" w14:textId="77777777" w:rsidR="00BC6A69" w:rsidRDefault="00BC6A69" w:rsidP="004C5809">
      <w:pPr>
        <w:pStyle w:val="Geenafstand"/>
      </w:pPr>
    </w:p>
    <w:p w14:paraId="1C849328" w14:textId="77777777" w:rsidR="00BC6A69" w:rsidRPr="006E296E" w:rsidRDefault="00BC6A69" w:rsidP="004C5809">
      <w:pPr>
        <w:pStyle w:val="Geenafstand"/>
      </w:pPr>
      <w:r w:rsidRPr="006E296E">
        <w:t xml:space="preserve">Schriftelijke vragen van de fractie van: </w:t>
      </w:r>
      <w:r w:rsidRPr="006E296E">
        <w:tab/>
        <w:t xml:space="preserve">ChristenUnie/SGP Zuidplas </w:t>
      </w:r>
    </w:p>
    <w:p w14:paraId="250E1D5B" w14:textId="4FD1BCBF" w:rsidR="00BC6A69" w:rsidRPr="006E296E" w:rsidRDefault="00BC6A69" w:rsidP="004C5809">
      <w:pPr>
        <w:pStyle w:val="Geenafstand"/>
      </w:pPr>
      <w:r w:rsidRPr="006E296E">
        <w:t xml:space="preserve">Ingediend op: </w:t>
      </w:r>
      <w:r w:rsidRPr="006E296E">
        <w:tab/>
      </w:r>
      <w:r w:rsidRPr="006E296E">
        <w:tab/>
      </w:r>
      <w:r w:rsidRPr="006E296E">
        <w:tab/>
      </w:r>
      <w:r w:rsidRPr="006E296E">
        <w:tab/>
      </w:r>
      <w:r w:rsidRPr="006E296E">
        <w:tab/>
      </w:r>
      <w:r w:rsidR="00205B80" w:rsidRPr="00205B80">
        <w:t>31</w:t>
      </w:r>
      <w:r w:rsidR="002226B6" w:rsidRPr="00205B80">
        <w:t xml:space="preserve"> augustus 2022</w:t>
      </w:r>
      <w:r w:rsidR="002226B6">
        <w:t xml:space="preserve"> </w:t>
      </w:r>
    </w:p>
    <w:p w14:paraId="298902E7" w14:textId="2EDE36CC" w:rsidR="00BC6A69" w:rsidRPr="006E296E" w:rsidRDefault="00BC6A69" w:rsidP="004C5809">
      <w:pPr>
        <w:pStyle w:val="Geenafstand"/>
      </w:pPr>
      <w:r w:rsidRPr="006E296E">
        <w:t xml:space="preserve">Ingediend door: </w:t>
      </w:r>
      <w:r w:rsidRPr="006E296E">
        <w:tab/>
      </w:r>
      <w:r w:rsidRPr="006E296E">
        <w:tab/>
      </w:r>
      <w:r w:rsidRPr="006E296E">
        <w:tab/>
        <w:t xml:space="preserve"> </w:t>
      </w:r>
      <w:r w:rsidRPr="006E296E">
        <w:tab/>
      </w:r>
      <w:r w:rsidR="002226B6">
        <w:t xml:space="preserve">Peter Molenaar </w:t>
      </w:r>
    </w:p>
    <w:p w14:paraId="08411F67" w14:textId="77777777" w:rsidR="00BC6A69" w:rsidRDefault="00BC6A69" w:rsidP="004C5809">
      <w:pPr>
        <w:pStyle w:val="Geenafstand"/>
        <w:rPr>
          <w:sz w:val="32"/>
          <w:szCs w:val="32"/>
        </w:rPr>
      </w:pPr>
    </w:p>
    <w:p w14:paraId="455E70D5" w14:textId="77777777" w:rsidR="00BC6A69" w:rsidRPr="00471B8B" w:rsidRDefault="00BC6A69" w:rsidP="004C5809">
      <w:pPr>
        <w:pStyle w:val="Geenafstand"/>
        <w:rPr>
          <w:b/>
          <w:sz w:val="24"/>
          <w:szCs w:val="24"/>
        </w:rPr>
      </w:pPr>
      <w:r w:rsidRPr="00471B8B">
        <w:rPr>
          <w:b/>
          <w:sz w:val="24"/>
          <w:szCs w:val="24"/>
        </w:rPr>
        <w:t>Onderwerp:</w:t>
      </w:r>
    </w:p>
    <w:p w14:paraId="531B80FB" w14:textId="77777777" w:rsidR="00471B8B" w:rsidRDefault="00471B8B" w:rsidP="004C5809">
      <w:pPr>
        <w:pStyle w:val="Geenafstand"/>
      </w:pPr>
    </w:p>
    <w:p w14:paraId="613002B6" w14:textId="119602F6" w:rsidR="00BC6A69" w:rsidRDefault="002226B6" w:rsidP="004C5809">
      <w:pPr>
        <w:pStyle w:val="Geenafstand"/>
      </w:pPr>
      <w:r>
        <w:t>Vertraging h</w:t>
      </w:r>
      <w:r w:rsidR="00BC6A69">
        <w:t xml:space="preserve">erontwikkeling </w:t>
      </w:r>
      <w:r w:rsidR="004040DB">
        <w:t>oude</w:t>
      </w:r>
      <w:r w:rsidR="00BC6A69" w:rsidRPr="002052AC">
        <w:t xml:space="preserve"> s</w:t>
      </w:r>
      <w:r w:rsidR="00BC6A69">
        <w:t>choollocaties Moerkapelle</w:t>
      </w:r>
      <w:r w:rsidR="00510CD2">
        <w:t xml:space="preserve"> </w:t>
      </w:r>
    </w:p>
    <w:p w14:paraId="09E4DEAE" w14:textId="77777777" w:rsidR="00BC6A69" w:rsidRPr="00BC6A69" w:rsidRDefault="00BC6A69" w:rsidP="004C5809">
      <w:pPr>
        <w:pStyle w:val="Geenafstand"/>
      </w:pPr>
    </w:p>
    <w:p w14:paraId="2C3F7588" w14:textId="77777777" w:rsidR="00BC6A69" w:rsidRPr="00471B8B" w:rsidRDefault="00BC6A69" w:rsidP="004C5809">
      <w:pPr>
        <w:pStyle w:val="Geenafstand"/>
        <w:rPr>
          <w:b/>
        </w:rPr>
      </w:pPr>
      <w:r w:rsidRPr="00471B8B">
        <w:rPr>
          <w:b/>
        </w:rPr>
        <w:t>Inleiding:</w:t>
      </w:r>
    </w:p>
    <w:p w14:paraId="198C9E5A" w14:textId="77777777" w:rsidR="00471B8B" w:rsidRDefault="00471B8B" w:rsidP="004C5809">
      <w:pPr>
        <w:pStyle w:val="Geenafstand"/>
      </w:pPr>
    </w:p>
    <w:p w14:paraId="60B55A30" w14:textId="59A87A06" w:rsidR="002226B6" w:rsidRDefault="002226B6" w:rsidP="004C5809">
      <w:r>
        <w:t xml:space="preserve">In 2016 heeft de gemeenteraad een besluit genomen </w:t>
      </w:r>
      <w:r w:rsidR="00510CD2">
        <w:t>over</w:t>
      </w:r>
      <w:r>
        <w:t xml:space="preserve"> een nieuwe brede school in de nieuwbouw wijk de Jonge Veenen te Moerkapelle. </w:t>
      </w:r>
      <w:r w:rsidR="00510CD2">
        <w:t xml:space="preserve">Voorjaar </w:t>
      </w:r>
      <w:r>
        <w:t xml:space="preserve">2019 </w:t>
      </w:r>
      <w:r w:rsidR="004040DB">
        <w:t>is de Rehoboth school en de I.J.P. Keijzerschool</w:t>
      </w:r>
      <w:r>
        <w:t xml:space="preserve"> verhuisd naar deze nieuwe school.</w:t>
      </w:r>
    </w:p>
    <w:p w14:paraId="0C459B4A" w14:textId="199A0879" w:rsidR="00D50AB5" w:rsidRDefault="002226B6" w:rsidP="004C5809">
      <w:r>
        <w:t xml:space="preserve">Al diverse keren heeft de fractie </w:t>
      </w:r>
      <w:r w:rsidR="00510CD2">
        <w:t>CUSGP-aandacht</w:t>
      </w:r>
      <w:r>
        <w:t xml:space="preserve"> gevraagd voor een snelle ontwikkeling van de oude </w:t>
      </w:r>
      <w:r w:rsidR="00400DB0">
        <w:t xml:space="preserve">schoollocaties in Moerkapelle. </w:t>
      </w:r>
      <w:r w:rsidR="00D50AB5">
        <w:t>Wij hebben inmiddels vernomen dat de ontwikkeling van de oude Rehoboth locatie inmiddels niet meer in de meerjarenplanning van Woonpartners staat.</w:t>
      </w:r>
    </w:p>
    <w:p w14:paraId="42A3A229" w14:textId="4F5D0E15" w:rsidR="004C5809" w:rsidRPr="00510CD2" w:rsidRDefault="00D50AB5" w:rsidP="004C5809">
      <w:pPr>
        <w:rPr>
          <w:b/>
          <w:bCs/>
        </w:rPr>
      </w:pPr>
      <w:r w:rsidRPr="00510CD2">
        <w:rPr>
          <w:b/>
          <w:bCs/>
        </w:rPr>
        <w:t xml:space="preserve">Naar aanleiding hiervan hebben wij de volgende </w:t>
      </w:r>
      <w:r w:rsidR="00542D17" w:rsidRPr="00510CD2">
        <w:rPr>
          <w:b/>
          <w:bCs/>
        </w:rPr>
        <w:t>vragen:</w:t>
      </w:r>
    </w:p>
    <w:p w14:paraId="6EBCF147" w14:textId="60EB2F33" w:rsidR="003F5DAC" w:rsidRDefault="003F5DAC" w:rsidP="003F5DAC">
      <w:pPr>
        <w:pStyle w:val="Lijstalinea"/>
        <w:numPr>
          <w:ilvl w:val="0"/>
          <w:numId w:val="1"/>
        </w:numPr>
      </w:pPr>
      <w:r>
        <w:t xml:space="preserve">Klopt het dat Woonpartners </w:t>
      </w:r>
      <w:r w:rsidR="00510CD2">
        <w:t xml:space="preserve">de </w:t>
      </w:r>
      <w:r w:rsidR="00A155EE">
        <w:t xml:space="preserve">nieuwbouw op </w:t>
      </w:r>
      <w:r>
        <w:t xml:space="preserve">de oude Rehoboth locatie </w:t>
      </w:r>
      <w:r w:rsidR="00A155EE">
        <w:t xml:space="preserve">in Moerkapelle </w:t>
      </w:r>
      <w:r>
        <w:t>niet meer in haar meerjarenplanning heeft opgenomen?</w:t>
      </w:r>
    </w:p>
    <w:p w14:paraId="75B7AA55" w14:textId="77777777" w:rsidR="003F5DAC" w:rsidRDefault="003F5DAC" w:rsidP="003F5DAC">
      <w:pPr>
        <w:pStyle w:val="Lijstalinea"/>
        <w:numPr>
          <w:ilvl w:val="0"/>
          <w:numId w:val="1"/>
        </w:numPr>
      </w:pPr>
      <w:r>
        <w:t>Zo ja wat is hier de reden van?</w:t>
      </w:r>
    </w:p>
    <w:p w14:paraId="7DE7BEB8" w14:textId="3B118E74" w:rsidR="003F5DAC" w:rsidRDefault="003F5DAC" w:rsidP="003F5DAC">
      <w:pPr>
        <w:pStyle w:val="Lijstalinea"/>
        <w:numPr>
          <w:ilvl w:val="0"/>
          <w:numId w:val="1"/>
        </w:numPr>
      </w:pPr>
      <w:r>
        <w:t>Welke gevolgen heeft dit voor de planning?</w:t>
      </w:r>
      <w:r w:rsidR="00A155EE">
        <w:t xml:space="preserve"> Wanneer verwacht u </w:t>
      </w:r>
      <w:r w:rsidR="00510CD2">
        <w:t>woningen</w:t>
      </w:r>
      <w:r w:rsidR="00A155EE">
        <w:t xml:space="preserve"> op deze locatie?</w:t>
      </w:r>
    </w:p>
    <w:p w14:paraId="56A7AAE7" w14:textId="6F022A5C" w:rsidR="00EE23A5" w:rsidRDefault="003F5DAC" w:rsidP="004C5809">
      <w:pPr>
        <w:pStyle w:val="Lijstalinea"/>
        <w:numPr>
          <w:ilvl w:val="0"/>
          <w:numId w:val="1"/>
        </w:numPr>
      </w:pPr>
      <w:r>
        <w:t>Heeft dit alles ook nog gevolgen voor de ontwikkeling van de woningbouw op de I.J.P Keijzerschool te Moerkapelle</w:t>
      </w:r>
      <w:r w:rsidR="007B3225">
        <w:t>?</w:t>
      </w:r>
      <w:r w:rsidR="00A155EE">
        <w:t xml:space="preserve"> Zo ja welke?</w:t>
      </w:r>
      <w:r w:rsidR="00510CD2">
        <w:t xml:space="preserve"> Zo niet, wanneer verwacht u woningen op deze locatie.</w:t>
      </w:r>
    </w:p>
    <w:p w14:paraId="795437A8" w14:textId="77777777" w:rsidR="004C5809" w:rsidRDefault="004C5809" w:rsidP="004C5809"/>
    <w:p w14:paraId="2EE81CC5" w14:textId="77777777" w:rsidR="00EE3A4C" w:rsidRDefault="004C5809" w:rsidP="004C5809">
      <w:r>
        <w:t>Met vriendelijke groeten,</w:t>
      </w:r>
    </w:p>
    <w:p w14:paraId="19A48B68" w14:textId="2B0C38EF" w:rsidR="004C5809" w:rsidRDefault="003F5DAC" w:rsidP="00471B8B">
      <w:pPr>
        <w:pStyle w:val="Geenafstand"/>
      </w:pPr>
      <w:r>
        <w:t>Peter Molenaar</w:t>
      </w:r>
    </w:p>
    <w:p w14:paraId="5884E674" w14:textId="77777777" w:rsidR="004C5809" w:rsidRDefault="004C5809" w:rsidP="00471B8B">
      <w:pPr>
        <w:pStyle w:val="Geenafstand"/>
      </w:pPr>
      <w:r>
        <w:t>Fractie ChristenUnie/SGP</w:t>
      </w:r>
    </w:p>
    <w:p w14:paraId="7D89C987" w14:textId="77777777" w:rsidR="00EE3A4C" w:rsidRDefault="00EE3A4C" w:rsidP="004C5809"/>
    <w:sectPr w:rsidR="00EE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E5AB2"/>
    <w:multiLevelType w:val="hybridMultilevel"/>
    <w:tmpl w:val="C1602A1A"/>
    <w:lvl w:ilvl="0" w:tplc="90963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1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69"/>
    <w:rsid w:val="001536F6"/>
    <w:rsid w:val="001809C1"/>
    <w:rsid w:val="00205B80"/>
    <w:rsid w:val="002226B6"/>
    <w:rsid w:val="00235609"/>
    <w:rsid w:val="00244C76"/>
    <w:rsid w:val="003B048A"/>
    <w:rsid w:val="003F5DAC"/>
    <w:rsid w:val="00400DB0"/>
    <w:rsid w:val="004040DB"/>
    <w:rsid w:val="004439A1"/>
    <w:rsid w:val="004447CC"/>
    <w:rsid w:val="004467C0"/>
    <w:rsid w:val="00471B8B"/>
    <w:rsid w:val="004C5809"/>
    <w:rsid w:val="004D6BB8"/>
    <w:rsid w:val="00510CD2"/>
    <w:rsid w:val="00517CA4"/>
    <w:rsid w:val="00542D17"/>
    <w:rsid w:val="005A4725"/>
    <w:rsid w:val="007B3225"/>
    <w:rsid w:val="007D52DF"/>
    <w:rsid w:val="00817714"/>
    <w:rsid w:val="008F7924"/>
    <w:rsid w:val="00931A44"/>
    <w:rsid w:val="00954246"/>
    <w:rsid w:val="00A155EE"/>
    <w:rsid w:val="00A57922"/>
    <w:rsid w:val="00AC5811"/>
    <w:rsid w:val="00BC6A69"/>
    <w:rsid w:val="00C538D3"/>
    <w:rsid w:val="00C820C4"/>
    <w:rsid w:val="00CE0685"/>
    <w:rsid w:val="00D47E26"/>
    <w:rsid w:val="00D50AB5"/>
    <w:rsid w:val="00DA7AF1"/>
    <w:rsid w:val="00DD5E80"/>
    <w:rsid w:val="00EE23A5"/>
    <w:rsid w:val="00E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30D4"/>
  <w15:chartTrackingRefBased/>
  <w15:docId w15:val="{79AF5B70-553E-4C32-979C-0095A2C9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6A6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F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ChristenUnie/SGP Zuidplas</dc:creator>
  <cp:keywords/>
  <dc:description/>
  <cp:lastModifiedBy>Willem-Jan Verdoes - PDR strategie en communicatie</cp:lastModifiedBy>
  <cp:revision>2</cp:revision>
  <dcterms:created xsi:type="dcterms:W3CDTF">2022-08-31T08:09:00Z</dcterms:created>
  <dcterms:modified xsi:type="dcterms:W3CDTF">2022-08-31T08:09:00Z</dcterms:modified>
</cp:coreProperties>
</file>